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E0E81" wp14:editId="2E9F3F75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14C" w:rsidRPr="002D2876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F1714C" w:rsidRPr="002D2876" w:rsidRDefault="00F1714C" w:rsidP="00F1714C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1714C" w:rsidRPr="002D2876" w:rsidTr="00525F92">
        <w:tc>
          <w:tcPr>
            <w:tcW w:w="3436" w:type="dxa"/>
            <w:tcBorders>
              <w:bottom w:val="single" w:sz="4" w:space="0" w:color="auto"/>
            </w:tcBorders>
          </w:tcPr>
          <w:p w:rsidR="00F1714C" w:rsidRPr="002D2876" w:rsidRDefault="00832CC3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81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8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F1714C"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F1714C" w:rsidRPr="002D2876" w:rsidRDefault="00F1714C" w:rsidP="0052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1714C" w:rsidRPr="002D2876" w:rsidRDefault="00F1714C" w:rsidP="00D6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66A78" w:rsidRPr="0086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190/17</w:t>
            </w:r>
            <w:r w:rsidR="00D66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bookmarkStart w:id="0" w:name="_GoBack"/>
            <w:bookmarkEnd w:id="0"/>
            <w:r w:rsidR="00866A78" w:rsidRPr="0086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</w:tr>
    </w:tbl>
    <w:p w:rsidR="00F1714C" w:rsidRPr="002D2876" w:rsidRDefault="00F1714C" w:rsidP="00F1714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Pr="002D2876" w:rsidRDefault="00F1714C" w:rsidP="00F1714C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1714C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председателя территориальной избирательной комиссии</w:t>
      </w:r>
    </w:p>
    <w:p w:rsidR="00F1714C" w:rsidRPr="002D2876" w:rsidRDefault="00F1714C" w:rsidP="00F171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r w:rsidR="00E1201A">
        <w:rPr>
          <w:rFonts w:ascii="Times New Roman" w:eastAsia="Times New Roman" w:hAnsi="Times New Roman" w:cs="Times New Roman"/>
          <w:sz w:val="28"/>
          <w:szCs w:val="20"/>
          <w:lang w:eastAsia="ru-RU"/>
        </w:rPr>
        <w:t>Лобня</w:t>
      </w:r>
    </w:p>
    <w:p w:rsidR="00F1714C" w:rsidRPr="002D2876" w:rsidRDefault="00F1714C" w:rsidP="00F171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Default="00F1714C" w:rsidP="00E12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</w:t>
      </w:r>
      <w:r w:rsidR="00B81830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 3,</w:t>
      </w: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C7590A" w:rsidRPr="007B598A" w:rsidRDefault="00F1714C" w:rsidP="00E120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91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председателем территориальной избирательной комиссии</w:t>
      </w:r>
      <w:r w:rsidRPr="001911B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9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E1201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Лобня</w:t>
      </w:r>
      <w:r w:rsidR="008B23D8" w:rsidRPr="00191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1201A" w:rsidRPr="00E1201A">
        <w:rPr>
          <w:rFonts w:ascii="Times New Roman" w:hAnsi="Times New Roman" w:cs="Times New Roman"/>
          <w:sz w:val="28"/>
          <w:szCs w:val="28"/>
        </w:rPr>
        <w:t>Перепелко</w:t>
      </w:r>
      <w:proofErr w:type="spellEnd"/>
      <w:r w:rsidR="00E1201A" w:rsidRPr="00E1201A">
        <w:rPr>
          <w:rFonts w:ascii="Times New Roman" w:hAnsi="Times New Roman" w:cs="Times New Roman"/>
          <w:sz w:val="28"/>
          <w:szCs w:val="28"/>
        </w:rPr>
        <w:t xml:space="preserve"> Ивана Васильевича, 1979 г.р., образование высшее, место работы и должность: Администрация городского округа Лобня Московской области, Комитет по </w:t>
      </w:r>
      <w:r w:rsidR="00E1201A" w:rsidRPr="007B598A">
        <w:rPr>
          <w:rFonts w:ascii="Times New Roman" w:hAnsi="Times New Roman" w:cs="Times New Roman"/>
          <w:sz w:val="28"/>
          <w:szCs w:val="28"/>
        </w:rPr>
        <w:t>физической культуре, спорту и работе с молодежью, председатель, кандидатура предложена в состав комиссии от  собрания избирателей по месту работы</w:t>
      </w:r>
      <w:r w:rsidR="001911BF" w:rsidRPr="007B598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1714C" w:rsidRPr="0055491D" w:rsidRDefault="00F1714C" w:rsidP="00E120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8B2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201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Лобня</w:t>
      </w:r>
      <w:r w:rsidRPr="00554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1830" w:rsidRPr="00B81830" w:rsidRDefault="00F1714C" w:rsidP="0025356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территориальной избирательной комиссии города </w:t>
      </w:r>
      <w:r w:rsidR="00E120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Лобня</w:t>
      </w:r>
      <w:r w:rsidR="00B81830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14C" w:rsidRDefault="00253563" w:rsidP="0099280D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714C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средства массовой информации настоящее решение для опубликования на территории </w:t>
      </w:r>
      <w:r w:rsidR="00B81830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714C"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E120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Лобня</w:t>
      </w:r>
      <w:r w:rsid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830" w:rsidRPr="00B81830" w:rsidRDefault="00253563" w:rsidP="0099280D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первое организационное заседание территориальной избирательной комиссии города </w:t>
      </w:r>
      <w:r w:rsidR="00E120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Лобня</w:t>
      </w:r>
      <w:r w:rsidR="00A8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26.12.2020 и не позднее 06.01.2021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14C" w:rsidRPr="002D2876" w:rsidRDefault="00C7590A" w:rsidP="0099280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1714C" w:rsidRPr="002D28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 - портале Избирательной комиссии Московской области.</w:t>
      </w:r>
    </w:p>
    <w:p w:rsidR="00F1714C" w:rsidRPr="002D2876" w:rsidRDefault="00F1714C" w:rsidP="0025356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Московской области </w:t>
      </w:r>
      <w:proofErr w:type="spellStart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Кудрявина</w:t>
      </w:r>
      <w:proofErr w:type="spellEnd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F1714C" w:rsidRPr="002D2876" w:rsidRDefault="00F1714C" w:rsidP="00F1714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5ADF" w:rsidRPr="006F5ADF" w:rsidRDefault="00253563" w:rsidP="006F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F5ADF"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 </w:t>
      </w:r>
      <w:r w:rsidR="006F5ADF"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6F5ADF" w:rsidRPr="006F5ADF" w:rsidRDefault="006F5ADF" w:rsidP="006F5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F5A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253563">
        <w:rPr>
          <w:rFonts w:ascii="Times New Roman" w:eastAsia="Times New Roman" w:hAnsi="Times New Roman" w:cs="Times New Roman"/>
          <w:sz w:val="28"/>
          <w:szCs w:val="20"/>
          <w:lang w:eastAsia="ru-RU"/>
        </w:rPr>
        <w:t>И.С. Березкин</w:t>
      </w:r>
    </w:p>
    <w:p w:rsidR="00F1714C" w:rsidRPr="00576516" w:rsidRDefault="00F1714C" w:rsidP="00F1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14C" w:rsidRPr="00576516" w:rsidRDefault="00F1714C" w:rsidP="00F1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Избирательной комиссии </w:t>
      </w:r>
    </w:p>
    <w:p w:rsidR="00212F47" w:rsidRDefault="00F1714C" w:rsidP="00C7590A">
      <w:pPr>
        <w:spacing w:after="0" w:line="240" w:lineRule="auto"/>
        <w:jc w:val="both"/>
      </w:pP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</w:t>
      </w:r>
      <w:r w:rsidR="00786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И.В. </w:t>
      </w:r>
      <w:proofErr w:type="spellStart"/>
      <w:r w:rsidRPr="0057651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Кудрявин</w:t>
      </w:r>
      <w:proofErr w:type="spellEnd"/>
      <w:r w:rsidR="00C759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212F47" w:rsidSect="007B598A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50F"/>
    <w:multiLevelType w:val="multilevel"/>
    <w:tmpl w:val="EB64E1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4C"/>
    <w:rsid w:val="0008635B"/>
    <w:rsid w:val="001816B1"/>
    <w:rsid w:val="001911BF"/>
    <w:rsid w:val="00212F47"/>
    <w:rsid w:val="00253563"/>
    <w:rsid w:val="00446229"/>
    <w:rsid w:val="004F56F4"/>
    <w:rsid w:val="005E2CA5"/>
    <w:rsid w:val="006D1326"/>
    <w:rsid w:val="006F5ADF"/>
    <w:rsid w:val="007864C1"/>
    <w:rsid w:val="007A77C0"/>
    <w:rsid w:val="007B598A"/>
    <w:rsid w:val="00832CC3"/>
    <w:rsid w:val="00866A78"/>
    <w:rsid w:val="008B23D8"/>
    <w:rsid w:val="0099280D"/>
    <w:rsid w:val="00A142AC"/>
    <w:rsid w:val="00A83A21"/>
    <w:rsid w:val="00B81830"/>
    <w:rsid w:val="00C7590A"/>
    <w:rsid w:val="00CA3D3C"/>
    <w:rsid w:val="00CD196C"/>
    <w:rsid w:val="00D66A89"/>
    <w:rsid w:val="00E1201A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Федько Игорь Алексеевич</cp:lastModifiedBy>
  <cp:revision>9</cp:revision>
  <dcterms:created xsi:type="dcterms:W3CDTF">2020-12-01T06:52:00Z</dcterms:created>
  <dcterms:modified xsi:type="dcterms:W3CDTF">2020-12-23T11:53:00Z</dcterms:modified>
</cp:coreProperties>
</file>